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5D965" w14:textId="77777777" w:rsidR="008C7F16" w:rsidRDefault="008C7F16" w:rsidP="008C7F16">
      <w:pPr>
        <w:rPr>
          <w:b/>
          <w:sz w:val="28"/>
          <w:szCs w:val="28"/>
        </w:rPr>
      </w:pPr>
      <w:r>
        <w:rPr>
          <w:b/>
          <w:sz w:val="28"/>
          <w:szCs w:val="28"/>
        </w:rPr>
        <w:t>Jeff Smith – Candidate for 31</w:t>
      </w:r>
      <w:r w:rsidRPr="00131D1E">
        <w:rPr>
          <w:b/>
          <w:sz w:val="28"/>
          <w:szCs w:val="28"/>
          <w:vertAlign w:val="superscript"/>
        </w:rPr>
        <w:t>st</w:t>
      </w:r>
      <w:r>
        <w:rPr>
          <w:b/>
          <w:sz w:val="28"/>
          <w:szCs w:val="28"/>
        </w:rPr>
        <w:t xml:space="preserve"> Senate District</w:t>
      </w:r>
    </w:p>
    <w:p w14:paraId="70F1DB7E" w14:textId="77777777" w:rsidR="008C7F16" w:rsidRPr="0014583C" w:rsidRDefault="008C7F16" w:rsidP="008C7F16">
      <w:pPr>
        <w:shd w:val="clear" w:color="auto" w:fill="FFFFFF"/>
        <w:spacing w:after="0" w:line="240" w:lineRule="auto"/>
        <w:rPr>
          <w:rFonts w:eastAsia="Times New Roman" w:cstheme="minorHAnsi"/>
          <w:color w:val="212121"/>
        </w:rPr>
      </w:pPr>
      <w:r w:rsidRPr="0014583C">
        <w:rPr>
          <w:rFonts w:eastAsia="Times New Roman" w:cstheme="minorHAnsi"/>
          <w:color w:val="212121"/>
        </w:rPr>
        <w:t xml:space="preserve">Jeff was born and raised in </w:t>
      </w:r>
      <w:proofErr w:type="spellStart"/>
      <w:r w:rsidRPr="0014583C">
        <w:rPr>
          <w:rFonts w:eastAsia="Times New Roman" w:cstheme="minorHAnsi"/>
          <w:color w:val="212121"/>
        </w:rPr>
        <w:t>Eau</w:t>
      </w:r>
      <w:proofErr w:type="spellEnd"/>
      <w:r w:rsidRPr="0014583C">
        <w:rPr>
          <w:rFonts w:eastAsia="Times New Roman" w:cstheme="minorHAnsi"/>
          <w:color w:val="212121"/>
        </w:rPr>
        <w:t xml:space="preserve"> Claire. </w:t>
      </w:r>
      <w:r>
        <w:rPr>
          <w:rFonts w:cstheme="minorHAnsi"/>
          <w:color w:val="000000"/>
        </w:rPr>
        <w:t>F</w:t>
      </w:r>
      <w:r w:rsidRPr="00B439FF">
        <w:rPr>
          <w:rFonts w:cstheme="minorHAnsi"/>
          <w:color w:val="000000"/>
        </w:rPr>
        <w:t>or 33 year</w:t>
      </w:r>
      <w:r>
        <w:rPr>
          <w:rFonts w:cstheme="minorHAnsi"/>
          <w:color w:val="000000"/>
        </w:rPr>
        <w:t>s,</w:t>
      </w:r>
      <w:r w:rsidRPr="0014583C">
        <w:rPr>
          <w:rFonts w:eastAsia="Times New Roman" w:cstheme="minorHAnsi"/>
          <w:color w:val="212121"/>
        </w:rPr>
        <w:t xml:space="preserve"> Jeff and his wife Sue have lived in the house they built in rural </w:t>
      </w:r>
      <w:proofErr w:type="spellStart"/>
      <w:r w:rsidRPr="0014583C">
        <w:rPr>
          <w:rFonts w:eastAsia="Times New Roman" w:cstheme="minorHAnsi"/>
          <w:color w:val="212121"/>
        </w:rPr>
        <w:t>Eau</w:t>
      </w:r>
      <w:proofErr w:type="spellEnd"/>
      <w:r w:rsidRPr="0014583C">
        <w:rPr>
          <w:rFonts w:eastAsia="Times New Roman" w:cstheme="minorHAnsi"/>
          <w:color w:val="212121"/>
        </w:rPr>
        <w:t xml:space="preserve"> Claire County where they raised their two daughters Emily and Sarah.</w:t>
      </w:r>
    </w:p>
    <w:p w14:paraId="097E6EE2" w14:textId="77777777" w:rsidR="008C7F16" w:rsidRDefault="008C7F16" w:rsidP="008C7F16">
      <w:pPr>
        <w:shd w:val="clear" w:color="auto" w:fill="FFFFFF"/>
        <w:spacing w:after="0" w:line="240" w:lineRule="auto"/>
        <w:rPr>
          <w:rFonts w:eastAsia="Times New Roman" w:cstheme="minorHAnsi"/>
          <w:color w:val="212121"/>
        </w:rPr>
      </w:pPr>
    </w:p>
    <w:p w14:paraId="52707C30" w14:textId="77777777" w:rsidR="008C7F16" w:rsidRPr="0014583C" w:rsidRDefault="008C7F16" w:rsidP="008C7F16">
      <w:pPr>
        <w:shd w:val="clear" w:color="auto" w:fill="FFFFFF"/>
        <w:spacing w:after="0" w:line="240" w:lineRule="auto"/>
        <w:rPr>
          <w:rFonts w:eastAsia="Times New Roman" w:cstheme="minorHAnsi"/>
          <w:color w:val="212121"/>
        </w:rPr>
      </w:pPr>
      <w:r w:rsidRPr="0014583C">
        <w:rPr>
          <w:rFonts w:eastAsia="Times New Roman" w:cstheme="minorHAnsi"/>
          <w:color w:val="212121"/>
        </w:rPr>
        <w:t>After years of building a small business</w:t>
      </w:r>
      <w:r>
        <w:rPr>
          <w:rFonts w:eastAsia="Times New Roman" w:cstheme="minorHAnsi"/>
          <w:color w:val="212121"/>
        </w:rPr>
        <w:t>,</w:t>
      </w:r>
      <w:r w:rsidRPr="0014583C">
        <w:rPr>
          <w:rFonts w:eastAsia="Times New Roman" w:cstheme="minorHAnsi"/>
          <w:color w:val="212121"/>
        </w:rPr>
        <w:t xml:space="preserve"> Jeff became an activist and organizer within the community and eventually served the Town of Brunswick as chairperson before serving the 93</w:t>
      </w:r>
      <w:r w:rsidRPr="0014583C">
        <w:rPr>
          <w:rFonts w:eastAsia="Times New Roman" w:cstheme="minorHAnsi"/>
          <w:color w:val="212121"/>
          <w:vertAlign w:val="superscript"/>
        </w:rPr>
        <w:t>rd</w:t>
      </w:r>
      <w:r w:rsidRPr="0014583C">
        <w:rPr>
          <w:rFonts w:eastAsia="Times New Roman" w:cstheme="minorHAnsi"/>
          <w:color w:val="212121"/>
        </w:rPr>
        <w:t> District in the Assembly from 2007-2011. Jeff is credited with regulating Puppy Mills, championing voting rights and campaign reform, supporting our schools while being a leader in the caucus.</w:t>
      </w:r>
    </w:p>
    <w:p w14:paraId="40591E18" w14:textId="77777777" w:rsidR="008C7F16" w:rsidRDefault="008C7F16" w:rsidP="008C7F16">
      <w:pPr>
        <w:shd w:val="clear" w:color="auto" w:fill="FFFFFF"/>
        <w:spacing w:after="0" w:line="240" w:lineRule="auto"/>
        <w:rPr>
          <w:rFonts w:eastAsia="Times New Roman" w:cstheme="minorHAnsi"/>
          <w:color w:val="212121"/>
        </w:rPr>
      </w:pPr>
    </w:p>
    <w:p w14:paraId="35E464B2" w14:textId="77777777" w:rsidR="008C7F16" w:rsidRPr="0014583C" w:rsidRDefault="008C7F16" w:rsidP="008C7F16">
      <w:pPr>
        <w:shd w:val="clear" w:color="auto" w:fill="FFFFFF"/>
        <w:spacing w:after="0" w:line="240" w:lineRule="auto"/>
        <w:rPr>
          <w:rFonts w:eastAsia="Times New Roman" w:cstheme="minorHAnsi"/>
          <w:color w:val="212121"/>
        </w:rPr>
      </w:pPr>
      <w:r w:rsidRPr="0014583C">
        <w:rPr>
          <w:rFonts w:eastAsia="Times New Roman" w:cstheme="minorHAnsi"/>
          <w:color w:val="212121"/>
        </w:rPr>
        <w:t>Since 2011</w:t>
      </w:r>
      <w:r>
        <w:rPr>
          <w:rFonts w:eastAsia="Times New Roman" w:cstheme="minorHAnsi"/>
          <w:color w:val="212121"/>
        </w:rPr>
        <w:t>,</w:t>
      </w:r>
      <w:r w:rsidRPr="0014583C">
        <w:rPr>
          <w:rFonts w:eastAsia="Times New Roman" w:cstheme="minorHAnsi"/>
          <w:color w:val="212121"/>
        </w:rPr>
        <w:t xml:space="preserve"> Jeff has continued his service to his state and community by organizing others to stand up for public education, access to healthcare, clean water, living wages and fair elections. After the district he served was rigged to favor the Republican</w:t>
      </w:r>
      <w:r>
        <w:rPr>
          <w:rFonts w:eastAsia="Times New Roman" w:cstheme="minorHAnsi"/>
          <w:color w:val="212121"/>
        </w:rPr>
        <w:t>,</w:t>
      </w:r>
      <w:r w:rsidRPr="0014583C">
        <w:rPr>
          <w:rFonts w:eastAsia="Times New Roman" w:cstheme="minorHAnsi"/>
          <w:color w:val="212121"/>
        </w:rPr>
        <w:t xml:space="preserve"> Jeff still campaigned and gave Democrats someone to vote for. In 2012 Jeff collected more votes than either Barack Obama and Tammy Baldwin on the same ballot. Because of the campaign style and hard work Jeff puts into it</w:t>
      </w:r>
      <w:r>
        <w:rPr>
          <w:rFonts w:eastAsia="Times New Roman" w:cstheme="minorHAnsi"/>
          <w:color w:val="212121"/>
        </w:rPr>
        <w:t>,</w:t>
      </w:r>
      <w:r w:rsidRPr="0014583C">
        <w:rPr>
          <w:rFonts w:eastAsia="Times New Roman" w:cstheme="minorHAnsi"/>
          <w:color w:val="212121"/>
        </w:rPr>
        <w:t xml:space="preserve"> he has always been able to pull more independent and conservative voters than other </w:t>
      </w:r>
      <w:r>
        <w:rPr>
          <w:rFonts w:eastAsia="Times New Roman" w:cstheme="minorHAnsi"/>
          <w:color w:val="212121"/>
        </w:rPr>
        <w:t>De</w:t>
      </w:r>
      <w:r w:rsidRPr="0014583C">
        <w:rPr>
          <w:rFonts w:eastAsia="Times New Roman" w:cstheme="minorHAnsi"/>
          <w:color w:val="212121"/>
        </w:rPr>
        <w:t>mocrats</w:t>
      </w:r>
      <w:r>
        <w:rPr>
          <w:rFonts w:eastAsia="Times New Roman" w:cstheme="minorHAnsi"/>
          <w:color w:val="212121"/>
        </w:rPr>
        <w:t>,</w:t>
      </w:r>
      <w:r w:rsidRPr="0014583C">
        <w:rPr>
          <w:rFonts w:eastAsia="Times New Roman" w:cstheme="minorHAnsi"/>
          <w:color w:val="212121"/>
        </w:rPr>
        <w:t xml:space="preserve"> which is vital for us to hold this senate seat in western Wisconsin.</w:t>
      </w:r>
    </w:p>
    <w:p w14:paraId="15F7E2AC" w14:textId="77777777" w:rsidR="008C7F16" w:rsidRDefault="008C7F16" w:rsidP="008C7F16">
      <w:pPr>
        <w:shd w:val="clear" w:color="auto" w:fill="FFFFFF"/>
        <w:spacing w:after="0" w:line="240" w:lineRule="auto"/>
        <w:rPr>
          <w:rFonts w:eastAsia="Times New Roman" w:cstheme="minorHAnsi"/>
          <w:color w:val="212121"/>
        </w:rPr>
      </w:pPr>
    </w:p>
    <w:p w14:paraId="61BFAA70" w14:textId="77777777" w:rsidR="008C7F16" w:rsidRPr="0014583C" w:rsidRDefault="008C7F16" w:rsidP="008C7F16">
      <w:pPr>
        <w:shd w:val="clear" w:color="auto" w:fill="FFFFFF"/>
        <w:spacing w:after="0" w:line="240" w:lineRule="auto"/>
        <w:rPr>
          <w:rFonts w:eastAsia="Times New Roman" w:cstheme="minorHAnsi"/>
          <w:color w:val="212121"/>
        </w:rPr>
      </w:pPr>
      <w:proofErr w:type="gramStart"/>
      <w:r w:rsidRPr="0014583C">
        <w:rPr>
          <w:rFonts w:eastAsia="Times New Roman" w:cstheme="minorHAnsi"/>
          <w:color w:val="212121"/>
        </w:rPr>
        <w:t xml:space="preserve">It is clear that </w:t>
      </w:r>
      <w:r>
        <w:rPr>
          <w:rFonts w:eastAsia="Times New Roman" w:cstheme="minorHAnsi"/>
          <w:color w:val="212121"/>
        </w:rPr>
        <w:t>he</w:t>
      </w:r>
      <w:proofErr w:type="gramEnd"/>
      <w:r>
        <w:rPr>
          <w:rFonts w:eastAsia="Times New Roman" w:cstheme="minorHAnsi"/>
          <w:color w:val="212121"/>
        </w:rPr>
        <w:t xml:space="preserve"> </w:t>
      </w:r>
      <w:r w:rsidRPr="0014583C">
        <w:rPr>
          <w:rFonts w:eastAsia="Times New Roman" w:cstheme="minorHAnsi"/>
          <w:color w:val="212121"/>
        </w:rPr>
        <w:t>is not about holding a title</w:t>
      </w:r>
      <w:r>
        <w:rPr>
          <w:rFonts w:eastAsia="Times New Roman" w:cstheme="minorHAnsi"/>
          <w:color w:val="212121"/>
        </w:rPr>
        <w:t>,</w:t>
      </w:r>
      <w:r w:rsidRPr="0014583C">
        <w:rPr>
          <w:rFonts w:eastAsia="Times New Roman" w:cstheme="minorHAnsi"/>
          <w:color w:val="212121"/>
        </w:rPr>
        <w:t xml:space="preserve"> as Jeff has never disappeared from the political scene. Jeff has not given up on our democracy or our voters. He persists so we will leave behind a state we can be proud of.</w:t>
      </w:r>
    </w:p>
    <w:p w14:paraId="10FA6F3F" w14:textId="77777777" w:rsidR="008C7F16" w:rsidRPr="00B439FF" w:rsidRDefault="008C7F16" w:rsidP="008C7F16">
      <w:pPr>
        <w:pStyle w:val="NormalWeb"/>
        <w:rPr>
          <w:rFonts w:asciiTheme="minorHAnsi" w:hAnsiTheme="minorHAnsi" w:cstheme="minorHAnsi"/>
          <w:color w:val="000000"/>
          <w:sz w:val="22"/>
          <w:szCs w:val="22"/>
        </w:rPr>
      </w:pPr>
      <w:hyperlink r:id="rId4" w:history="1">
        <w:r w:rsidRPr="00B439FF">
          <w:rPr>
            <w:rStyle w:val="Hyperlink"/>
            <w:rFonts w:asciiTheme="minorHAnsi" w:hAnsiTheme="minorHAnsi" w:cstheme="minorHAnsi"/>
            <w:sz w:val="22"/>
            <w:szCs w:val="22"/>
            <w:shd w:val="clear" w:color="auto" w:fill="FFFFFF"/>
          </w:rPr>
          <w:t>Info@TogetherWithJeff.com</w:t>
        </w:r>
      </w:hyperlink>
      <w:r w:rsidRPr="00B439FF">
        <w:rPr>
          <w:rFonts w:asciiTheme="minorHAnsi" w:hAnsiTheme="minorHAnsi" w:cstheme="minorHAnsi"/>
          <w:color w:val="212121"/>
          <w:sz w:val="22"/>
          <w:szCs w:val="22"/>
          <w:shd w:val="clear" w:color="auto" w:fill="FFFFFF"/>
        </w:rPr>
        <w:t xml:space="preserve"> </w:t>
      </w:r>
      <w:proofErr w:type="gramStart"/>
      <w:r w:rsidRPr="00B439FF">
        <w:rPr>
          <w:rFonts w:asciiTheme="minorHAnsi" w:hAnsiTheme="minorHAnsi" w:cstheme="minorHAnsi"/>
          <w:color w:val="212121"/>
          <w:sz w:val="22"/>
          <w:szCs w:val="22"/>
          <w:shd w:val="clear" w:color="auto" w:fill="FFFFFF"/>
        </w:rPr>
        <w:t xml:space="preserve">   </w:t>
      </w:r>
      <w:r w:rsidRPr="00B439FF">
        <w:rPr>
          <w:rFonts w:asciiTheme="minorHAnsi" w:hAnsiTheme="minorHAnsi" w:cstheme="minorHAnsi"/>
          <w:color w:val="000000"/>
          <w:sz w:val="22"/>
          <w:szCs w:val="22"/>
        </w:rPr>
        <w:t>(</w:t>
      </w:r>
      <w:proofErr w:type="gramEnd"/>
      <w:r w:rsidRPr="00B439FF">
        <w:rPr>
          <w:rFonts w:asciiTheme="minorHAnsi" w:hAnsiTheme="minorHAnsi" w:cstheme="minorHAnsi"/>
          <w:color w:val="000000"/>
          <w:sz w:val="22"/>
          <w:szCs w:val="22"/>
        </w:rPr>
        <w:t xml:space="preserve">715)600-3307 </w:t>
      </w:r>
      <w:r>
        <w:rPr>
          <w:rFonts w:asciiTheme="minorHAnsi" w:hAnsiTheme="minorHAnsi" w:cstheme="minorHAnsi"/>
          <w:color w:val="000000"/>
          <w:sz w:val="22"/>
          <w:szCs w:val="22"/>
        </w:rPr>
        <w:br/>
      </w:r>
      <w:hyperlink r:id="rId5" w:history="1">
        <w:r w:rsidRPr="00B439FF">
          <w:rPr>
            <w:rStyle w:val="Hyperlink"/>
            <w:rFonts w:asciiTheme="minorHAnsi" w:hAnsiTheme="minorHAnsi" w:cstheme="minorHAnsi"/>
            <w:sz w:val="22"/>
            <w:szCs w:val="22"/>
          </w:rPr>
          <w:t>www.togetherwithjeff.com</w:t>
        </w:r>
      </w:hyperlink>
      <w:r w:rsidRPr="00B439FF">
        <w:rPr>
          <w:rFonts w:asciiTheme="minorHAnsi" w:hAnsiTheme="minorHAnsi" w:cstheme="minorHAnsi"/>
          <w:color w:val="000000"/>
          <w:sz w:val="22"/>
          <w:szCs w:val="22"/>
        </w:rPr>
        <w:t xml:space="preserve">     </w:t>
      </w:r>
      <w:hyperlink r:id="rId6" w:history="1">
        <w:r w:rsidRPr="00B439FF">
          <w:rPr>
            <w:rStyle w:val="Hyperlink"/>
            <w:rFonts w:asciiTheme="minorHAnsi" w:hAnsiTheme="minorHAnsi" w:cstheme="minorHAnsi"/>
            <w:sz w:val="22"/>
            <w:szCs w:val="22"/>
          </w:rPr>
          <w:t>www.facebook.com/togetherwithjeff</w:t>
        </w:r>
      </w:hyperlink>
    </w:p>
    <w:p w14:paraId="51DE7293" w14:textId="77777777" w:rsidR="008A3B65" w:rsidRDefault="008A3B65">
      <w:bookmarkStart w:id="0" w:name="_GoBack"/>
      <w:bookmarkEnd w:id="0"/>
    </w:p>
    <w:sectPr w:rsidR="008A3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F16"/>
    <w:rsid w:val="008A3B65"/>
    <w:rsid w:val="008C7F16"/>
    <w:rsid w:val="008F1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9C705"/>
  <w15:chartTrackingRefBased/>
  <w15:docId w15:val="{EB745D1D-08F7-469E-BFB8-79A154DA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F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F16"/>
    <w:rPr>
      <w:color w:val="0563C1" w:themeColor="hyperlink"/>
      <w:u w:val="single"/>
    </w:rPr>
  </w:style>
  <w:style w:type="paragraph" w:styleId="NormalWeb">
    <w:name w:val="Normal (Web)"/>
    <w:basedOn w:val="Normal"/>
    <w:uiPriority w:val="99"/>
    <w:semiHidden/>
    <w:unhideWhenUsed/>
    <w:rsid w:val="008C7F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togetherwithjeff" TargetMode="External"/><Relationship Id="rId5" Type="http://schemas.openxmlformats.org/officeDocument/2006/relationships/hyperlink" Target="http://www.togetherwithjeff.com" TargetMode="External"/><Relationship Id="rId4" Type="http://schemas.openxmlformats.org/officeDocument/2006/relationships/hyperlink" Target="mailto:Info@TogetherWithJef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PHorecki</dc:creator>
  <cp:keywords/>
  <dc:description/>
  <cp:lastModifiedBy>PHorecki</cp:lastModifiedBy>
  <cp:revision>1</cp:revision>
  <dcterms:created xsi:type="dcterms:W3CDTF">2018-07-29T13:15:00Z</dcterms:created>
  <dcterms:modified xsi:type="dcterms:W3CDTF">2018-07-29T13:16:00Z</dcterms:modified>
</cp:coreProperties>
</file>